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BE" w:rsidRPr="009503BE" w:rsidRDefault="009503BE" w:rsidP="009503BE">
      <w:pPr>
        <w:spacing w:after="0"/>
        <w:rPr>
          <w:b/>
          <w:i/>
          <w:sz w:val="24"/>
          <w:szCs w:val="24"/>
          <w:lang w:val="en-US"/>
        </w:rPr>
      </w:pPr>
    </w:p>
    <w:p w:rsidR="00802884" w:rsidRDefault="009503BE" w:rsidP="00802884">
      <w:pPr>
        <w:spacing w:after="0"/>
        <w:rPr>
          <w:sz w:val="28"/>
          <w:szCs w:val="28"/>
        </w:rPr>
      </w:pPr>
      <w:r w:rsidRPr="009503BE">
        <w:rPr>
          <w:sz w:val="24"/>
          <w:szCs w:val="24"/>
        </w:rPr>
        <w:t xml:space="preserve">Este texto é uma tradução </w:t>
      </w:r>
      <w:r w:rsidR="00611CBE">
        <w:rPr>
          <w:sz w:val="24"/>
          <w:szCs w:val="24"/>
        </w:rPr>
        <w:t xml:space="preserve">da </w:t>
      </w:r>
      <w:r w:rsidR="00611CBE">
        <w:rPr>
          <w:rFonts w:ascii="Times New Roman" w:hAnsi="Times New Roman" w:cs="Times New Roman"/>
          <w:sz w:val="24"/>
          <w:szCs w:val="24"/>
        </w:rPr>
        <w:t>seção</w:t>
      </w:r>
      <w:r w:rsidR="00611CBE" w:rsidRPr="009503BE">
        <w:rPr>
          <w:sz w:val="24"/>
          <w:szCs w:val="24"/>
        </w:rPr>
        <w:t xml:space="preserve"> </w:t>
      </w:r>
      <w:r w:rsidRPr="009503BE">
        <w:rPr>
          <w:sz w:val="24"/>
          <w:szCs w:val="24"/>
        </w:rPr>
        <w:t>in</w:t>
      </w:r>
      <w:r w:rsidR="00611CBE">
        <w:rPr>
          <w:sz w:val="24"/>
          <w:szCs w:val="24"/>
        </w:rPr>
        <w:t>trodutória</w:t>
      </w:r>
      <w:r w:rsidRPr="009503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 w:rsidRPr="009503BE">
        <w:rPr>
          <w:sz w:val="24"/>
          <w:szCs w:val="24"/>
        </w:rPr>
        <w:t xml:space="preserve"> Parte 4  d</w:t>
      </w:r>
      <w:r w:rsidR="00611CBE" w:rsidRPr="009503BE">
        <w:rPr>
          <w:sz w:val="24"/>
          <w:szCs w:val="24"/>
        </w:rPr>
        <w:t xml:space="preserve">o livro </w:t>
      </w:r>
      <w:hyperlink r:id="rId5" w:history="1">
        <w:r w:rsidR="00611CBE" w:rsidRPr="009503BE">
          <w:rPr>
            <w:rStyle w:val="Hyperlink"/>
            <w:sz w:val="24"/>
            <w:szCs w:val="24"/>
          </w:rPr>
          <w:t>TECHNOLOGY AND SOCIETY: BUILDING OUR SOCIOTECHNICAL FUTURE</w:t>
        </w:r>
      </w:hyperlink>
      <w:r w:rsidR="00611CBE">
        <w:rPr>
          <w:sz w:val="24"/>
          <w:szCs w:val="24"/>
        </w:rPr>
        <w:t xml:space="preserve">:  </w:t>
      </w:r>
      <w:proofErr w:type="spellStart"/>
      <w:r w:rsidRPr="00611CBE">
        <w:rPr>
          <w:i/>
          <w:sz w:val="24"/>
          <w:szCs w:val="24"/>
        </w:rPr>
        <w:t>The</w:t>
      </w:r>
      <w:proofErr w:type="spellEnd"/>
      <w:r w:rsidRPr="00611CBE">
        <w:rPr>
          <w:i/>
          <w:sz w:val="24"/>
          <w:szCs w:val="24"/>
        </w:rPr>
        <w:t xml:space="preserve"> </w:t>
      </w:r>
      <w:proofErr w:type="spellStart"/>
      <w:r w:rsidRPr="00611CBE">
        <w:rPr>
          <w:i/>
          <w:sz w:val="24"/>
          <w:szCs w:val="24"/>
        </w:rPr>
        <w:t>Complex</w:t>
      </w:r>
      <w:proofErr w:type="spellEnd"/>
      <w:r w:rsidRPr="00611CBE">
        <w:rPr>
          <w:i/>
          <w:sz w:val="24"/>
          <w:szCs w:val="24"/>
        </w:rPr>
        <w:t xml:space="preserve"> </w:t>
      </w:r>
      <w:proofErr w:type="spellStart"/>
      <w:r w:rsidRPr="00611CBE">
        <w:rPr>
          <w:i/>
          <w:sz w:val="24"/>
          <w:szCs w:val="24"/>
        </w:rPr>
        <w:t>Nature</w:t>
      </w:r>
      <w:proofErr w:type="spellEnd"/>
      <w:r w:rsidRPr="00611CBE">
        <w:rPr>
          <w:i/>
          <w:sz w:val="24"/>
          <w:szCs w:val="24"/>
        </w:rPr>
        <w:t xml:space="preserve"> </w:t>
      </w:r>
      <w:proofErr w:type="spellStart"/>
      <w:r w:rsidRPr="00611CBE">
        <w:rPr>
          <w:i/>
          <w:sz w:val="24"/>
          <w:szCs w:val="24"/>
        </w:rPr>
        <w:t>of</w:t>
      </w:r>
      <w:proofErr w:type="spellEnd"/>
      <w:r w:rsidRPr="00611CBE">
        <w:rPr>
          <w:i/>
          <w:sz w:val="24"/>
          <w:szCs w:val="24"/>
        </w:rPr>
        <w:t xml:space="preserve"> </w:t>
      </w:r>
      <w:proofErr w:type="spellStart"/>
      <w:r w:rsidRPr="00611CBE">
        <w:rPr>
          <w:i/>
          <w:sz w:val="24"/>
          <w:szCs w:val="24"/>
        </w:rPr>
        <w:t>Sociotechnical</w:t>
      </w:r>
      <w:proofErr w:type="spellEnd"/>
      <w:r w:rsidRPr="00611CBE">
        <w:rPr>
          <w:i/>
          <w:sz w:val="24"/>
          <w:szCs w:val="24"/>
        </w:rPr>
        <w:t xml:space="preserve"> Systems’</w:t>
      </w:r>
      <w:r w:rsidRPr="009503BE">
        <w:rPr>
          <w:sz w:val="24"/>
          <w:szCs w:val="24"/>
        </w:rPr>
        <w:t xml:space="preserve"> que pode ser </w:t>
      </w:r>
      <w:r w:rsidR="008B2259" w:rsidRPr="00802884">
        <w:rPr>
          <w:sz w:val="24"/>
          <w:szCs w:val="28"/>
        </w:rPr>
        <w:t xml:space="preserve">traduzida como </w:t>
      </w:r>
      <w:r w:rsidR="008B2259" w:rsidRPr="00802884">
        <w:rPr>
          <w:i/>
          <w:sz w:val="24"/>
          <w:szCs w:val="28"/>
        </w:rPr>
        <w:t>A Natureza Complexa d</w:t>
      </w:r>
      <w:r w:rsidR="00030FE5" w:rsidRPr="00802884">
        <w:rPr>
          <w:i/>
          <w:sz w:val="24"/>
          <w:szCs w:val="28"/>
        </w:rPr>
        <w:t>o Sistema Sócio-Tecnológico</w:t>
      </w:r>
      <w:r w:rsidR="00802884">
        <w:rPr>
          <w:i/>
          <w:sz w:val="24"/>
          <w:szCs w:val="28"/>
        </w:rPr>
        <w:t xml:space="preserve"> </w:t>
      </w:r>
      <w:r w:rsidR="00802884">
        <w:rPr>
          <w:sz w:val="28"/>
          <w:szCs w:val="28"/>
        </w:rPr>
        <w:t>:</w:t>
      </w:r>
    </w:p>
    <w:p w:rsidR="00611CBE" w:rsidRDefault="00611CBE" w:rsidP="00611CBE">
      <w:pPr>
        <w:spacing w:after="0"/>
        <w:rPr>
          <w:sz w:val="28"/>
          <w:szCs w:val="24"/>
        </w:rPr>
      </w:pPr>
    </w:p>
    <w:p w:rsidR="00611CBE" w:rsidRPr="009503BE" w:rsidRDefault="00611CBE" w:rsidP="00611CBE">
      <w:pPr>
        <w:spacing w:after="0"/>
        <w:ind w:left="708"/>
        <w:rPr>
          <w:sz w:val="28"/>
          <w:szCs w:val="24"/>
        </w:rPr>
      </w:pPr>
      <w:r w:rsidRPr="009503BE">
        <w:rPr>
          <w:sz w:val="28"/>
          <w:szCs w:val="24"/>
        </w:rPr>
        <w:t xml:space="preserve">A Natureza Complexa do Sistema Sócio-Tecnológico </w:t>
      </w:r>
    </w:p>
    <w:p w:rsidR="00611CBE" w:rsidRDefault="00611CBE" w:rsidP="00611CBE">
      <w:pPr>
        <w:spacing w:after="0"/>
        <w:ind w:left="708"/>
        <w:rPr>
          <w:sz w:val="28"/>
          <w:szCs w:val="24"/>
        </w:rPr>
      </w:pPr>
      <w:r w:rsidRPr="00802884">
        <w:rPr>
          <w:sz w:val="20"/>
          <w:szCs w:val="28"/>
        </w:rPr>
        <w:t>(por simplicidade, algumas partes do texto foram omitidas</w:t>
      </w:r>
      <w:proofErr w:type="gramStart"/>
      <w:r w:rsidRPr="00802884">
        <w:rPr>
          <w:sz w:val="20"/>
          <w:szCs w:val="28"/>
        </w:rPr>
        <w:t>)</w:t>
      </w:r>
      <w:proofErr w:type="gramEnd"/>
      <w:r w:rsidRPr="00611CBE">
        <w:rPr>
          <w:sz w:val="28"/>
          <w:szCs w:val="24"/>
        </w:rPr>
        <w:t xml:space="preserve"> </w:t>
      </w:r>
    </w:p>
    <w:p w:rsidR="00611CBE" w:rsidRPr="00611CBE" w:rsidRDefault="00611CBE" w:rsidP="00D22E13">
      <w:pPr>
        <w:ind w:left="708"/>
        <w:rPr>
          <w:rFonts w:ascii="Times New Roman" w:hAnsi="Times New Roman" w:cs="Times New Roman"/>
          <w:sz w:val="6"/>
          <w:szCs w:val="24"/>
        </w:rPr>
      </w:pPr>
    </w:p>
    <w:p w:rsidR="00354693" w:rsidRPr="00D22E13" w:rsidRDefault="00030FE5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 w:rsidRPr="00D22E13">
        <w:rPr>
          <w:rFonts w:ascii="Times New Roman" w:hAnsi="Times New Roman" w:cs="Times New Roman"/>
          <w:sz w:val="24"/>
          <w:szCs w:val="24"/>
        </w:rPr>
        <w:t>A premis</w:t>
      </w:r>
      <w:r w:rsidR="006D6202" w:rsidRPr="00D22E13">
        <w:rPr>
          <w:rFonts w:ascii="Times New Roman" w:hAnsi="Times New Roman" w:cs="Times New Roman"/>
          <w:sz w:val="24"/>
          <w:szCs w:val="24"/>
        </w:rPr>
        <w:t>s</w:t>
      </w:r>
      <w:r w:rsidRPr="00D22E13">
        <w:rPr>
          <w:rFonts w:ascii="Times New Roman" w:hAnsi="Times New Roman" w:cs="Times New Roman"/>
          <w:sz w:val="24"/>
          <w:szCs w:val="24"/>
        </w:rPr>
        <w:t>a deste livro é que</w:t>
      </w:r>
      <w:r w:rsidR="00E867BD" w:rsidRPr="00D22E13">
        <w:rPr>
          <w:rFonts w:ascii="Times New Roman" w:hAnsi="Times New Roman" w:cs="Times New Roman"/>
          <w:sz w:val="24"/>
          <w:szCs w:val="24"/>
        </w:rPr>
        <w:t>,</w:t>
      </w:r>
      <w:r w:rsidRPr="00D22E13">
        <w:rPr>
          <w:rFonts w:ascii="Times New Roman" w:hAnsi="Times New Roman" w:cs="Times New Roman"/>
          <w:sz w:val="24"/>
          <w:szCs w:val="24"/>
        </w:rPr>
        <w:t xml:space="preserve"> se queremos construir um futuro melhor, precisamos reconhecer o papel importante da tecnologia e devemos direcionar de forma pró-ativa </w:t>
      </w:r>
      <w:r w:rsidR="00E867BD" w:rsidRPr="00D22E13">
        <w:rPr>
          <w:rFonts w:ascii="Times New Roman" w:hAnsi="Times New Roman" w:cs="Times New Roman"/>
          <w:sz w:val="24"/>
          <w:szCs w:val="24"/>
        </w:rPr>
        <w:t xml:space="preserve">as tecnologias </w:t>
      </w:r>
      <w:r w:rsidRPr="00D22E13">
        <w:rPr>
          <w:rFonts w:ascii="Times New Roman" w:hAnsi="Times New Roman" w:cs="Times New Roman"/>
          <w:sz w:val="24"/>
          <w:szCs w:val="24"/>
        </w:rPr>
        <w:t>para o futuro que queremos</w:t>
      </w:r>
      <w:r w:rsidR="00354693" w:rsidRPr="00D22E13">
        <w:rPr>
          <w:rFonts w:ascii="Times New Roman" w:hAnsi="Times New Roman" w:cs="Times New Roman"/>
          <w:sz w:val="24"/>
          <w:szCs w:val="24"/>
        </w:rPr>
        <w:t>.</w:t>
      </w:r>
    </w:p>
    <w:p w:rsidR="00030FE5" w:rsidRPr="00D22E13" w:rsidRDefault="00354693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 w:rsidRPr="00D22E13">
        <w:rPr>
          <w:rFonts w:ascii="Times New Roman" w:hAnsi="Times New Roman" w:cs="Times New Roman"/>
          <w:sz w:val="24"/>
          <w:szCs w:val="24"/>
        </w:rPr>
        <w:t>..</w:t>
      </w:r>
      <w:r w:rsidR="00030FE5" w:rsidRPr="00D22E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5995" w:rsidRPr="00D22E13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="001B5995" w:rsidRPr="00D22E13">
        <w:rPr>
          <w:rFonts w:ascii="Times New Roman" w:hAnsi="Times New Roman" w:cs="Times New Roman"/>
          <w:sz w:val="24"/>
          <w:szCs w:val="24"/>
        </w:rPr>
        <w:t xml:space="preserve"> importante passo</w:t>
      </w:r>
      <w:r w:rsidR="00D22E13">
        <w:rPr>
          <w:rFonts w:ascii="Times New Roman" w:hAnsi="Times New Roman" w:cs="Times New Roman"/>
          <w:sz w:val="24"/>
          <w:szCs w:val="24"/>
        </w:rPr>
        <w:t>:</w:t>
      </w:r>
      <w:r w:rsidR="001B5995" w:rsidRPr="00D22E13">
        <w:rPr>
          <w:rFonts w:ascii="Times New Roman" w:hAnsi="Times New Roman" w:cs="Times New Roman"/>
          <w:sz w:val="24"/>
          <w:szCs w:val="24"/>
        </w:rPr>
        <w:t xml:space="preserve"> é necessário que desenvolver a habilidade </w:t>
      </w:r>
      <w:r w:rsidR="00684593" w:rsidRPr="00D22E13">
        <w:rPr>
          <w:rFonts w:ascii="Times New Roman" w:hAnsi="Times New Roman" w:cs="Times New Roman"/>
          <w:sz w:val="24"/>
          <w:szCs w:val="24"/>
        </w:rPr>
        <w:t xml:space="preserve"> de ‘pilotar’ o desenvolvimento tecnológico</w:t>
      </w:r>
      <w:r w:rsidRPr="00D22E13">
        <w:rPr>
          <w:rFonts w:ascii="Times New Roman" w:hAnsi="Times New Roman" w:cs="Times New Roman"/>
          <w:sz w:val="24"/>
          <w:szCs w:val="24"/>
        </w:rPr>
        <w:t>.</w:t>
      </w:r>
    </w:p>
    <w:p w:rsidR="00474D7B" w:rsidRPr="00D22E13" w:rsidRDefault="00684593" w:rsidP="00D22E13">
      <w:pPr>
        <w:pStyle w:val="Ttulo3"/>
        <w:ind w:left="708"/>
        <w:rPr>
          <w:b w:val="0"/>
          <w:sz w:val="24"/>
          <w:szCs w:val="24"/>
        </w:rPr>
      </w:pPr>
      <w:r w:rsidRPr="00D22E13">
        <w:rPr>
          <w:b w:val="0"/>
          <w:sz w:val="24"/>
          <w:szCs w:val="24"/>
        </w:rPr>
        <w:t xml:space="preserve">Enquanto que os ‘social </w:t>
      </w:r>
      <w:proofErr w:type="spellStart"/>
      <w:r w:rsidRPr="00D22E13">
        <w:rPr>
          <w:b w:val="0"/>
          <w:sz w:val="24"/>
          <w:szCs w:val="24"/>
        </w:rPr>
        <w:t>construcvists</w:t>
      </w:r>
      <w:proofErr w:type="spellEnd"/>
      <w:r w:rsidR="00D22E13" w:rsidRPr="00D22E13">
        <w:rPr>
          <w:b w:val="0"/>
          <w:sz w:val="24"/>
          <w:szCs w:val="24"/>
        </w:rPr>
        <w:t>’</w:t>
      </w:r>
      <w:r w:rsidR="00354693" w:rsidRPr="00D22E13">
        <w:rPr>
          <w:b w:val="0"/>
          <w:sz w:val="24"/>
          <w:szCs w:val="24"/>
        </w:rPr>
        <w:t>*</w:t>
      </w:r>
      <w:r w:rsidRPr="00D22E13">
        <w:rPr>
          <w:b w:val="0"/>
          <w:sz w:val="24"/>
          <w:szCs w:val="24"/>
        </w:rPr>
        <w:t xml:space="preserve"> dizem que temos a ca</w:t>
      </w:r>
      <w:r w:rsidR="00223A37" w:rsidRPr="00D22E13">
        <w:rPr>
          <w:b w:val="0"/>
          <w:sz w:val="24"/>
          <w:szCs w:val="24"/>
        </w:rPr>
        <w:t>pacidade de moldar e direcionar</w:t>
      </w:r>
      <w:r w:rsidR="00533ECE" w:rsidRPr="00D22E13">
        <w:rPr>
          <w:b w:val="0"/>
          <w:sz w:val="24"/>
          <w:szCs w:val="24"/>
        </w:rPr>
        <w:t xml:space="preserve"> a tecnologia, colocar isto em prática nã</w:t>
      </w:r>
      <w:r w:rsidR="00223A37" w:rsidRPr="00D22E13">
        <w:rPr>
          <w:b w:val="0"/>
          <w:sz w:val="24"/>
          <w:szCs w:val="24"/>
        </w:rPr>
        <w:t>o é um feito de pequena monta. É</w:t>
      </w:r>
      <w:r w:rsidR="00533ECE" w:rsidRPr="00D22E13">
        <w:rPr>
          <w:b w:val="0"/>
          <w:sz w:val="24"/>
          <w:szCs w:val="24"/>
        </w:rPr>
        <w:t xml:space="preserve"> difícil não porque agir é difícil, mas porque não é fácil prever os efeitos de nossas ações. Os sistemas sócio-tecnológicos são imensamente complexos. Entender c</w:t>
      </w:r>
      <w:r w:rsidR="00181949" w:rsidRPr="00D22E13">
        <w:rPr>
          <w:b w:val="0"/>
          <w:sz w:val="24"/>
          <w:szCs w:val="24"/>
        </w:rPr>
        <w:t>omo</w:t>
      </w:r>
      <w:r w:rsidR="00533ECE" w:rsidRPr="00D22E13">
        <w:rPr>
          <w:b w:val="0"/>
          <w:sz w:val="24"/>
          <w:szCs w:val="24"/>
        </w:rPr>
        <w:t xml:space="preserve"> se sustentam</w:t>
      </w:r>
      <w:r w:rsidR="00181949" w:rsidRPr="00D22E13">
        <w:rPr>
          <w:b w:val="0"/>
          <w:sz w:val="24"/>
          <w:szCs w:val="24"/>
        </w:rPr>
        <w:t xml:space="preserve">, como mudam, e como são afetados por nossas </w:t>
      </w:r>
      <w:r w:rsidR="00354693" w:rsidRPr="00D22E13">
        <w:rPr>
          <w:b w:val="0"/>
          <w:sz w:val="24"/>
          <w:szCs w:val="24"/>
        </w:rPr>
        <w:t xml:space="preserve">ações </w:t>
      </w:r>
      <w:proofErr w:type="gramStart"/>
      <w:r w:rsidR="00354693" w:rsidRPr="00D22E13">
        <w:rPr>
          <w:b w:val="0"/>
          <w:sz w:val="24"/>
          <w:szCs w:val="24"/>
        </w:rPr>
        <w:t>é</w:t>
      </w:r>
      <w:proofErr w:type="gramEnd"/>
      <w:r w:rsidR="00354693" w:rsidRPr="00D22E13">
        <w:rPr>
          <w:b w:val="0"/>
          <w:sz w:val="24"/>
          <w:szCs w:val="24"/>
        </w:rPr>
        <w:t xml:space="preserve"> uma tarefa dificílima. </w:t>
      </w:r>
    </w:p>
    <w:p w:rsidR="00474D7B" w:rsidRPr="00D22E13" w:rsidRDefault="00354693" w:rsidP="006828E6">
      <w:pPr>
        <w:pStyle w:val="Ttulo3"/>
        <w:spacing w:before="0" w:beforeAutospacing="0" w:after="0" w:afterAutospacing="0"/>
        <w:ind w:left="1416"/>
        <w:rPr>
          <w:b w:val="0"/>
          <w:sz w:val="16"/>
          <w:szCs w:val="16"/>
        </w:rPr>
      </w:pPr>
      <w:r w:rsidRPr="006828E6">
        <w:rPr>
          <w:b w:val="0"/>
          <w:sz w:val="20"/>
          <w:szCs w:val="20"/>
        </w:rPr>
        <w:t>*</w:t>
      </w:r>
      <w:r w:rsidR="006828E6" w:rsidRPr="006828E6">
        <w:rPr>
          <w:b w:val="0"/>
          <w:sz w:val="20"/>
          <w:szCs w:val="20"/>
        </w:rPr>
        <w:t xml:space="preserve"> </w:t>
      </w:r>
      <w:r w:rsidR="006828E6" w:rsidRPr="006828E6">
        <w:rPr>
          <w:b w:val="0"/>
          <w:sz w:val="20"/>
          <w:szCs w:val="16"/>
        </w:rPr>
        <w:t>NOTA MINHA</w:t>
      </w:r>
      <w:r w:rsidR="00611CBE">
        <w:rPr>
          <w:b w:val="0"/>
          <w:sz w:val="20"/>
          <w:szCs w:val="16"/>
        </w:rPr>
        <w:t xml:space="preserve"> -</w:t>
      </w:r>
      <w:r w:rsidR="006828E6" w:rsidRPr="006828E6">
        <w:rPr>
          <w:b w:val="0"/>
          <w:sz w:val="20"/>
          <w:szCs w:val="20"/>
        </w:rPr>
        <w:t xml:space="preserve"> ‘social </w:t>
      </w:r>
      <w:proofErr w:type="spellStart"/>
      <w:r w:rsidR="006828E6" w:rsidRPr="006828E6">
        <w:rPr>
          <w:b w:val="0"/>
          <w:sz w:val="20"/>
          <w:szCs w:val="20"/>
        </w:rPr>
        <w:t>construcvists</w:t>
      </w:r>
      <w:proofErr w:type="spellEnd"/>
      <w:r w:rsidR="006828E6" w:rsidRPr="006828E6">
        <w:rPr>
          <w:b w:val="0"/>
          <w:sz w:val="20"/>
          <w:szCs w:val="20"/>
        </w:rPr>
        <w:t>’</w:t>
      </w:r>
      <w:r w:rsidR="006828E6" w:rsidRPr="006828E6">
        <w:rPr>
          <w:b w:val="0"/>
          <w:sz w:val="16"/>
          <w:szCs w:val="16"/>
        </w:rPr>
        <w:t xml:space="preserve"> </w:t>
      </w:r>
      <w:r w:rsidR="006828E6">
        <w:rPr>
          <w:b w:val="0"/>
          <w:sz w:val="16"/>
          <w:szCs w:val="16"/>
        </w:rPr>
        <w:t xml:space="preserve">- </w:t>
      </w:r>
      <w:r w:rsidR="00D22E13" w:rsidRPr="00D22E13">
        <w:rPr>
          <w:b w:val="0"/>
          <w:sz w:val="20"/>
          <w:szCs w:val="16"/>
        </w:rPr>
        <w:t>termo relacionado ao</w:t>
      </w:r>
      <w:r w:rsidRPr="00D22E13">
        <w:rPr>
          <w:b w:val="0"/>
          <w:sz w:val="20"/>
          <w:szCs w:val="16"/>
        </w:rPr>
        <w:t xml:space="preserve"> </w:t>
      </w:r>
      <w:r w:rsidR="006828E6">
        <w:rPr>
          <w:rStyle w:val="nfase"/>
          <w:b w:val="0"/>
          <w:i w:val="0"/>
          <w:color w:val="0000FF"/>
          <w:sz w:val="20"/>
          <w:szCs w:val="16"/>
        </w:rPr>
        <w:t>s</w:t>
      </w:r>
      <w:r w:rsidR="00D22E13" w:rsidRPr="00D22E13">
        <w:rPr>
          <w:rStyle w:val="nfase"/>
          <w:b w:val="0"/>
          <w:i w:val="0"/>
          <w:color w:val="0000FF"/>
          <w:sz w:val="20"/>
          <w:szCs w:val="16"/>
        </w:rPr>
        <w:t xml:space="preserve">ocial </w:t>
      </w:r>
      <w:proofErr w:type="spellStart"/>
      <w:r w:rsidR="00D22E13" w:rsidRPr="00D22E13">
        <w:rPr>
          <w:rStyle w:val="nfase"/>
          <w:b w:val="0"/>
          <w:i w:val="0"/>
          <w:color w:val="0000FF"/>
          <w:sz w:val="20"/>
          <w:szCs w:val="16"/>
        </w:rPr>
        <w:t>constructivism</w:t>
      </w:r>
      <w:proofErr w:type="spellEnd"/>
      <w:r w:rsidR="00020149">
        <w:rPr>
          <w:rStyle w:val="nfase"/>
          <w:b w:val="0"/>
          <w:i w:val="0"/>
          <w:color w:val="0000FF"/>
          <w:sz w:val="20"/>
          <w:szCs w:val="16"/>
        </w:rPr>
        <w:t>,</w:t>
      </w:r>
      <w:r w:rsidR="00D22E13" w:rsidRPr="00D22E13">
        <w:rPr>
          <w:b w:val="0"/>
          <w:sz w:val="20"/>
          <w:szCs w:val="16"/>
        </w:rPr>
        <w:t xml:space="preserve"> </w:t>
      </w:r>
      <w:r w:rsidR="00D22E13">
        <w:rPr>
          <w:b w:val="0"/>
          <w:sz w:val="20"/>
          <w:szCs w:val="16"/>
        </w:rPr>
        <w:t>correlato de</w:t>
      </w:r>
      <w:r w:rsidR="00D22E13" w:rsidRPr="00D22E13">
        <w:rPr>
          <w:b w:val="0"/>
          <w:sz w:val="20"/>
          <w:szCs w:val="20"/>
        </w:rPr>
        <w:t xml:space="preserve"> </w:t>
      </w:r>
      <w:hyperlink r:id="rId6" w:tooltip="Social constructionism" w:history="1">
        <w:r w:rsidR="006828E6">
          <w:rPr>
            <w:rStyle w:val="Hyperlink"/>
            <w:b w:val="0"/>
            <w:sz w:val="20"/>
            <w:szCs w:val="20"/>
            <w:u w:val="none"/>
          </w:rPr>
          <w:t>s</w:t>
        </w:r>
        <w:r w:rsidR="00D22E13" w:rsidRPr="00D22E13">
          <w:rPr>
            <w:rStyle w:val="Hyperlink"/>
            <w:b w:val="0"/>
            <w:sz w:val="20"/>
            <w:szCs w:val="20"/>
            <w:u w:val="none"/>
          </w:rPr>
          <w:t xml:space="preserve">ocial </w:t>
        </w:r>
        <w:proofErr w:type="spellStart"/>
        <w:r w:rsidR="00D22E13" w:rsidRPr="00D22E13">
          <w:rPr>
            <w:rStyle w:val="Hyperlink"/>
            <w:b w:val="0"/>
            <w:sz w:val="20"/>
            <w:szCs w:val="20"/>
            <w:u w:val="none"/>
          </w:rPr>
          <w:t>constructionism</w:t>
        </w:r>
        <w:proofErr w:type="spellEnd"/>
      </w:hyperlink>
      <w:r w:rsidR="006828E6">
        <w:rPr>
          <w:b w:val="0"/>
          <w:sz w:val="20"/>
          <w:szCs w:val="16"/>
        </w:rPr>
        <w:t xml:space="preserve">. </w:t>
      </w:r>
      <w:r w:rsidR="00020149" w:rsidRPr="006828E6">
        <w:rPr>
          <w:sz w:val="20"/>
          <w:szCs w:val="16"/>
        </w:rPr>
        <w:t>“</w:t>
      </w:r>
      <w:r w:rsidR="00995B9A" w:rsidRPr="006828E6">
        <w:rPr>
          <w:i/>
          <w:sz w:val="20"/>
          <w:szCs w:val="16"/>
        </w:rPr>
        <w:t xml:space="preserve">Construtivismo social está muito relacionado ao </w:t>
      </w:r>
      <w:proofErr w:type="spellStart"/>
      <w:r w:rsidR="00995B9A" w:rsidRPr="006828E6">
        <w:rPr>
          <w:i/>
          <w:sz w:val="20"/>
          <w:szCs w:val="16"/>
        </w:rPr>
        <w:t>construcionismo</w:t>
      </w:r>
      <w:proofErr w:type="spellEnd"/>
      <w:r w:rsidR="00995B9A" w:rsidRPr="006828E6">
        <w:rPr>
          <w:i/>
          <w:sz w:val="20"/>
          <w:szCs w:val="16"/>
        </w:rPr>
        <w:t xml:space="preserve"> social pelo fato de as pessoas estarem trabalhando juntas na construção de artefatos</w:t>
      </w:r>
      <w:r w:rsidR="00474D7B" w:rsidRPr="006828E6">
        <w:rPr>
          <w:sz w:val="20"/>
          <w:szCs w:val="16"/>
        </w:rPr>
        <w:t>”</w:t>
      </w:r>
      <w:r w:rsidR="006828E6">
        <w:rPr>
          <w:sz w:val="20"/>
          <w:szCs w:val="16"/>
        </w:rPr>
        <w:t xml:space="preserve">- </w:t>
      </w:r>
      <w:r w:rsidR="00474D7B" w:rsidRPr="00D22E13">
        <w:rPr>
          <w:b w:val="0"/>
          <w:sz w:val="20"/>
          <w:szCs w:val="16"/>
        </w:rPr>
        <w:t xml:space="preserve">tirado de </w:t>
      </w:r>
      <w:r w:rsidR="00474D7B" w:rsidRPr="00D22E13">
        <w:rPr>
          <w:rStyle w:val="nfase"/>
          <w:b w:val="0"/>
          <w:i w:val="0"/>
          <w:color w:val="0000FF"/>
          <w:sz w:val="20"/>
          <w:szCs w:val="16"/>
        </w:rPr>
        <w:t>Construtivismo social</w:t>
      </w:r>
      <w:r w:rsidR="006828E6">
        <w:rPr>
          <w:rStyle w:val="nfase"/>
          <w:b w:val="0"/>
          <w:i w:val="0"/>
          <w:sz w:val="20"/>
          <w:szCs w:val="16"/>
        </w:rPr>
        <w:t>.</w:t>
      </w:r>
    </w:p>
    <w:p w:rsidR="00474D7B" w:rsidRPr="00D22E13" w:rsidRDefault="00474D7B" w:rsidP="00D22E13">
      <w:pPr>
        <w:pStyle w:val="Ttulo3"/>
        <w:spacing w:before="0" w:beforeAutospacing="0" w:after="0" w:afterAutospacing="0"/>
        <w:ind w:left="708"/>
        <w:rPr>
          <w:b w:val="0"/>
          <w:sz w:val="16"/>
          <w:szCs w:val="16"/>
        </w:rPr>
      </w:pPr>
    </w:p>
    <w:p w:rsidR="00684593" w:rsidRPr="00F57F85" w:rsidRDefault="00181949" w:rsidP="00D22E13">
      <w:pPr>
        <w:ind w:left="708"/>
        <w:rPr>
          <w:rFonts w:ascii="Times New Roman" w:hAnsi="Times New Roman" w:cs="Times New Roman"/>
          <w:i/>
          <w:sz w:val="24"/>
          <w:szCs w:val="24"/>
        </w:rPr>
      </w:pPr>
      <w:r w:rsidRPr="00D22E13">
        <w:rPr>
          <w:rFonts w:ascii="Times New Roman" w:hAnsi="Times New Roman" w:cs="Times New Roman"/>
          <w:sz w:val="24"/>
          <w:szCs w:val="24"/>
        </w:rPr>
        <w:t xml:space="preserve">A inovação tecnológica </w:t>
      </w:r>
      <w:r w:rsidR="00354693" w:rsidRPr="00D22E13">
        <w:rPr>
          <w:rFonts w:ascii="Times New Roman" w:hAnsi="Times New Roman" w:cs="Times New Roman"/>
          <w:sz w:val="24"/>
          <w:szCs w:val="24"/>
        </w:rPr>
        <w:t>é vista</w:t>
      </w:r>
      <w:r w:rsidR="00181B45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Pr="00D22E13">
        <w:rPr>
          <w:rFonts w:ascii="Times New Roman" w:hAnsi="Times New Roman" w:cs="Times New Roman"/>
          <w:sz w:val="24"/>
          <w:szCs w:val="24"/>
        </w:rPr>
        <w:t xml:space="preserve">frequentemente como um </w:t>
      </w:r>
      <w:r w:rsidR="00181B45" w:rsidRPr="00D22E13">
        <w:rPr>
          <w:rFonts w:ascii="Times New Roman" w:hAnsi="Times New Roman" w:cs="Times New Roman"/>
          <w:sz w:val="24"/>
          <w:szCs w:val="24"/>
        </w:rPr>
        <w:t xml:space="preserve">simples </w:t>
      </w:r>
      <w:r w:rsidRPr="00D22E13">
        <w:rPr>
          <w:rFonts w:ascii="Times New Roman" w:hAnsi="Times New Roman" w:cs="Times New Roman"/>
          <w:sz w:val="24"/>
          <w:szCs w:val="24"/>
        </w:rPr>
        <w:t xml:space="preserve">processo </w:t>
      </w:r>
      <w:proofErr w:type="spellStart"/>
      <w:r w:rsidRPr="00D22E13">
        <w:rPr>
          <w:rFonts w:ascii="Times New Roman" w:hAnsi="Times New Roman" w:cs="Times New Roman"/>
          <w:i/>
          <w:sz w:val="24"/>
          <w:szCs w:val="24"/>
        </w:rPr>
        <w:t>passo-a-passo</w:t>
      </w:r>
      <w:proofErr w:type="spellEnd"/>
      <w:r w:rsidR="00181B45" w:rsidRPr="00D22E13">
        <w:rPr>
          <w:rFonts w:ascii="Times New Roman" w:hAnsi="Times New Roman" w:cs="Times New Roman"/>
          <w:sz w:val="24"/>
          <w:szCs w:val="24"/>
        </w:rPr>
        <w:t>. A visão tradicional sugere que a i</w:t>
      </w:r>
      <w:r w:rsidR="00BD62A1">
        <w:rPr>
          <w:rFonts w:ascii="Times New Roman" w:hAnsi="Times New Roman" w:cs="Times New Roman"/>
          <w:sz w:val="24"/>
          <w:szCs w:val="24"/>
        </w:rPr>
        <w:t>novação ocorre na seguinte sequê</w:t>
      </w:r>
      <w:r w:rsidR="00181B45" w:rsidRPr="00D22E13">
        <w:rPr>
          <w:rFonts w:ascii="Times New Roman" w:hAnsi="Times New Roman" w:cs="Times New Roman"/>
          <w:sz w:val="24"/>
          <w:szCs w:val="24"/>
        </w:rPr>
        <w:t>ncia:</w:t>
      </w:r>
      <w:r w:rsidR="007F2DE3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7F2DE3" w:rsidRPr="00611CBE">
        <w:rPr>
          <w:rFonts w:ascii="Times New Roman" w:hAnsi="Times New Roman" w:cs="Times New Roman"/>
          <w:sz w:val="24"/>
          <w:szCs w:val="24"/>
        </w:rPr>
        <w:t xml:space="preserve">a ciência descobre novos aspectos da natureza; governos e corporações financiam projetos para explorar estas descobertas e dispor delas de forma sistemática; </w:t>
      </w:r>
      <w:r w:rsidR="00E6164B" w:rsidRPr="00611CBE">
        <w:rPr>
          <w:rFonts w:ascii="Times New Roman" w:hAnsi="Times New Roman" w:cs="Times New Roman"/>
          <w:sz w:val="24"/>
          <w:szCs w:val="24"/>
        </w:rPr>
        <w:t>os engenheiros aplicam a nova ciência na criação de novos produtos</w:t>
      </w:r>
      <w:r w:rsidR="007F2DE3" w:rsidRPr="00611CBE">
        <w:rPr>
          <w:rFonts w:ascii="Times New Roman" w:hAnsi="Times New Roman" w:cs="Times New Roman"/>
          <w:sz w:val="24"/>
          <w:szCs w:val="24"/>
        </w:rPr>
        <w:t>;</w:t>
      </w:r>
      <w:r w:rsidR="00E6164B" w:rsidRPr="00611CBE">
        <w:rPr>
          <w:rFonts w:ascii="Times New Roman" w:hAnsi="Times New Roman" w:cs="Times New Roman"/>
          <w:sz w:val="24"/>
          <w:szCs w:val="24"/>
        </w:rPr>
        <w:t xml:space="preserve"> e consumidores compram e usam os novos</w:t>
      </w:r>
      <w:proofErr w:type="gramStart"/>
      <w:r w:rsidR="00E6164B" w:rsidRPr="00611C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6164B" w:rsidRPr="00611CBE">
        <w:rPr>
          <w:rFonts w:ascii="Times New Roman" w:hAnsi="Times New Roman" w:cs="Times New Roman"/>
          <w:sz w:val="24"/>
          <w:szCs w:val="24"/>
        </w:rPr>
        <w:t>produtos</w:t>
      </w:r>
      <w:r w:rsidR="00E6164B" w:rsidRPr="00F57F85">
        <w:rPr>
          <w:rFonts w:ascii="Times New Roman" w:hAnsi="Times New Roman" w:cs="Times New Roman"/>
          <w:i/>
          <w:sz w:val="24"/>
          <w:szCs w:val="24"/>
        </w:rPr>
        <w:t>.</w:t>
      </w:r>
      <w:r w:rsidR="00E6164B" w:rsidRPr="00D22E1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6164B" w:rsidRPr="00D22E13">
        <w:rPr>
          <w:rFonts w:ascii="Times New Roman" w:hAnsi="Times New Roman" w:cs="Times New Roman"/>
          <w:sz w:val="24"/>
          <w:szCs w:val="24"/>
        </w:rPr>
        <w:t xml:space="preserve">Olhado desta forma o processo parece ser linear e controlável. Podemos acelerar e desacelerar o processo intervindo em vários pontos, fazendo o processo </w:t>
      </w:r>
      <w:r w:rsidR="00223A37" w:rsidRPr="00D22E13">
        <w:rPr>
          <w:rFonts w:ascii="Times New Roman" w:hAnsi="Times New Roman" w:cs="Times New Roman"/>
          <w:sz w:val="24"/>
          <w:szCs w:val="24"/>
        </w:rPr>
        <w:t>s</w:t>
      </w:r>
      <w:r w:rsidR="00E6164B" w:rsidRPr="00D22E13">
        <w:rPr>
          <w:rFonts w:ascii="Times New Roman" w:hAnsi="Times New Roman" w:cs="Times New Roman"/>
          <w:sz w:val="24"/>
          <w:szCs w:val="24"/>
        </w:rPr>
        <w:t>e voltar para esta ou aquela dire</w:t>
      </w:r>
      <w:r w:rsidR="00C107C4" w:rsidRPr="00D22E13">
        <w:rPr>
          <w:rFonts w:ascii="Times New Roman" w:hAnsi="Times New Roman" w:cs="Times New Roman"/>
          <w:sz w:val="24"/>
          <w:szCs w:val="24"/>
        </w:rPr>
        <w:t>ção, etc.</w:t>
      </w:r>
      <w:r w:rsidR="003102A6" w:rsidRPr="00D22E13">
        <w:rPr>
          <w:rFonts w:ascii="Times New Roman" w:hAnsi="Times New Roman" w:cs="Times New Roman"/>
          <w:sz w:val="24"/>
          <w:szCs w:val="24"/>
        </w:rPr>
        <w:t xml:space="preserve"> Porém, </w:t>
      </w:r>
      <w:r w:rsidR="003102A6" w:rsidRPr="008732D7">
        <w:rPr>
          <w:rFonts w:ascii="Times New Roman" w:hAnsi="Times New Roman" w:cs="Times New Roman"/>
          <w:sz w:val="24"/>
          <w:szCs w:val="24"/>
        </w:rPr>
        <w:t>enquanto esta visão</w:t>
      </w:r>
      <w:r w:rsidR="003102A6" w:rsidRPr="008732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02A6" w:rsidRPr="00F57F85">
        <w:rPr>
          <w:rFonts w:ascii="Times New Roman" w:hAnsi="Times New Roman" w:cs="Times New Roman"/>
          <w:i/>
          <w:sz w:val="24"/>
          <w:szCs w:val="24"/>
        </w:rPr>
        <w:t>po</w:t>
      </w:r>
      <w:r w:rsidR="00223A37" w:rsidRPr="00F57F85">
        <w:rPr>
          <w:rFonts w:ascii="Times New Roman" w:hAnsi="Times New Roman" w:cs="Times New Roman"/>
          <w:i/>
          <w:sz w:val="24"/>
          <w:szCs w:val="24"/>
        </w:rPr>
        <w:t>de</w:t>
      </w:r>
      <w:r w:rsidR="003102A6" w:rsidRPr="00F57F85">
        <w:rPr>
          <w:rFonts w:ascii="Times New Roman" w:hAnsi="Times New Roman" w:cs="Times New Roman"/>
          <w:i/>
          <w:sz w:val="24"/>
          <w:szCs w:val="24"/>
        </w:rPr>
        <w:t xml:space="preserve"> descrever precisamente como novas tecnologias </w:t>
      </w:r>
      <w:proofErr w:type="gramStart"/>
      <w:r w:rsidR="00BD62A1" w:rsidRPr="00F57F85">
        <w:rPr>
          <w:rFonts w:ascii="Times New Roman" w:hAnsi="Times New Roman" w:cs="Times New Roman"/>
          <w:i/>
          <w:sz w:val="24"/>
          <w:szCs w:val="24"/>
        </w:rPr>
        <w:t>são</w:t>
      </w:r>
      <w:proofErr w:type="gramEnd"/>
      <w:r w:rsidR="00BD62A1" w:rsidRPr="00F57F85">
        <w:rPr>
          <w:rFonts w:ascii="Times New Roman" w:hAnsi="Times New Roman" w:cs="Times New Roman"/>
          <w:i/>
          <w:sz w:val="24"/>
          <w:szCs w:val="24"/>
        </w:rPr>
        <w:t xml:space="preserve"> lançadas no mercado, a sequê</w:t>
      </w:r>
      <w:r w:rsidR="003102A6" w:rsidRPr="00F57F85">
        <w:rPr>
          <w:rFonts w:ascii="Times New Roman" w:hAnsi="Times New Roman" w:cs="Times New Roman"/>
          <w:i/>
          <w:sz w:val="24"/>
          <w:szCs w:val="24"/>
        </w:rPr>
        <w:t xml:space="preserve">ncia descrita </w:t>
      </w:r>
      <w:r w:rsidR="00BD62A1" w:rsidRPr="00F57F85">
        <w:rPr>
          <w:rFonts w:ascii="Times New Roman" w:hAnsi="Times New Roman" w:cs="Times New Roman"/>
          <w:i/>
          <w:sz w:val="24"/>
          <w:szCs w:val="24"/>
        </w:rPr>
        <w:t xml:space="preserve">não dá conta do que </w:t>
      </w:r>
      <w:r w:rsidR="003102A6" w:rsidRPr="00F57F85">
        <w:rPr>
          <w:rFonts w:ascii="Times New Roman" w:hAnsi="Times New Roman" w:cs="Times New Roman"/>
          <w:i/>
          <w:sz w:val="24"/>
          <w:szCs w:val="24"/>
        </w:rPr>
        <w:t>acontece</w:t>
      </w:r>
      <w:r w:rsidR="00145560" w:rsidRPr="00F57F85">
        <w:rPr>
          <w:rFonts w:ascii="Times New Roman" w:hAnsi="Times New Roman" w:cs="Times New Roman"/>
          <w:i/>
          <w:sz w:val="24"/>
          <w:szCs w:val="24"/>
        </w:rPr>
        <w:t>, e esc</w:t>
      </w:r>
      <w:r w:rsidR="003D51D7" w:rsidRPr="00F57F85">
        <w:rPr>
          <w:rFonts w:ascii="Times New Roman" w:hAnsi="Times New Roman" w:cs="Times New Roman"/>
          <w:i/>
          <w:sz w:val="24"/>
          <w:szCs w:val="24"/>
        </w:rPr>
        <w:t>onde muito das forças que atuam.</w:t>
      </w:r>
    </w:p>
    <w:p w:rsidR="003D51D7" w:rsidRPr="00D22E13" w:rsidRDefault="00BD62A1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</w:t>
      </w:r>
      <w:r w:rsidR="00802884">
        <w:rPr>
          <w:rFonts w:ascii="Times New Roman" w:hAnsi="Times New Roman" w:cs="Times New Roman"/>
          <w:sz w:val="24"/>
          <w:szCs w:val="24"/>
        </w:rPr>
        <w:t xml:space="preserve"> foca nas </w:t>
      </w:r>
      <w:r w:rsidR="00110534" w:rsidRPr="00D22E13">
        <w:rPr>
          <w:rFonts w:ascii="Times New Roman" w:hAnsi="Times New Roman" w:cs="Times New Roman"/>
          <w:sz w:val="24"/>
          <w:szCs w:val="24"/>
        </w:rPr>
        <w:t>complexidade</w:t>
      </w:r>
      <w:r w:rsidR="00802884">
        <w:rPr>
          <w:rFonts w:ascii="Times New Roman" w:hAnsi="Times New Roman" w:cs="Times New Roman"/>
          <w:sz w:val="24"/>
          <w:szCs w:val="24"/>
        </w:rPr>
        <w:t>s</w:t>
      </w:r>
      <w:r w:rsidR="00110534" w:rsidRPr="00D22E13">
        <w:rPr>
          <w:rFonts w:ascii="Times New Roman" w:hAnsi="Times New Roman" w:cs="Times New Roman"/>
          <w:sz w:val="24"/>
          <w:szCs w:val="24"/>
        </w:rPr>
        <w:t xml:space="preserve"> e desafios no desenvolvimento e funcionamento dos sistemas sócio-</w:t>
      </w:r>
      <w:r w:rsidR="00AC130A" w:rsidRPr="00D22E13">
        <w:rPr>
          <w:rFonts w:ascii="Times New Roman" w:hAnsi="Times New Roman" w:cs="Times New Roman"/>
          <w:sz w:val="24"/>
          <w:szCs w:val="24"/>
        </w:rPr>
        <w:t>tecnoló</w:t>
      </w:r>
      <w:r w:rsidR="00110534" w:rsidRPr="00D22E13">
        <w:rPr>
          <w:rFonts w:ascii="Times New Roman" w:hAnsi="Times New Roman" w:cs="Times New Roman"/>
          <w:sz w:val="24"/>
          <w:szCs w:val="24"/>
        </w:rPr>
        <w:t>gico</w:t>
      </w:r>
      <w:r w:rsidR="00223A37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AC130A" w:rsidRPr="00D22E13">
        <w:rPr>
          <w:rFonts w:ascii="Times New Roman" w:hAnsi="Times New Roman" w:cs="Times New Roman"/>
          <w:sz w:val="24"/>
          <w:szCs w:val="24"/>
        </w:rPr>
        <w:t xml:space="preserve">que são construídos, mantidos, e modificados através </w:t>
      </w:r>
      <w:r w:rsidR="00223A37" w:rsidRPr="00D22E13">
        <w:rPr>
          <w:rFonts w:ascii="Times New Roman" w:hAnsi="Times New Roman" w:cs="Times New Roman"/>
          <w:sz w:val="24"/>
          <w:szCs w:val="24"/>
        </w:rPr>
        <w:t xml:space="preserve">de </w:t>
      </w:r>
      <w:r w:rsidR="00AC130A" w:rsidRPr="00D22E13">
        <w:rPr>
          <w:rFonts w:ascii="Times New Roman" w:hAnsi="Times New Roman" w:cs="Times New Roman"/>
          <w:sz w:val="24"/>
          <w:szCs w:val="24"/>
        </w:rPr>
        <w:t xml:space="preserve">processos complexos envolvendo muitos atores, equilibrando e negociando diversos fatores, e lidando com uma grande dose de incerteza. Complexidade é a norma em </w:t>
      </w:r>
      <w:proofErr w:type="gramStart"/>
      <w:r w:rsidR="00AC130A" w:rsidRPr="00D22E13">
        <w:rPr>
          <w:rFonts w:ascii="Times New Roman" w:hAnsi="Times New Roman" w:cs="Times New Roman"/>
          <w:sz w:val="24"/>
          <w:szCs w:val="24"/>
        </w:rPr>
        <w:t>todos</w:t>
      </w:r>
      <w:proofErr w:type="gramEnd"/>
      <w:r w:rsidR="00AC130A" w:rsidRPr="00D22E13">
        <w:rPr>
          <w:rFonts w:ascii="Times New Roman" w:hAnsi="Times New Roman" w:cs="Times New Roman"/>
          <w:sz w:val="24"/>
          <w:szCs w:val="24"/>
        </w:rPr>
        <w:t xml:space="preserve"> estágios através do</w:t>
      </w:r>
      <w:r w:rsidR="008732D7">
        <w:rPr>
          <w:rFonts w:ascii="Times New Roman" w:hAnsi="Times New Roman" w:cs="Times New Roman"/>
          <w:sz w:val="24"/>
          <w:szCs w:val="24"/>
        </w:rPr>
        <w:t>s</w:t>
      </w:r>
      <w:r w:rsidR="00AC130A" w:rsidRPr="00D22E13">
        <w:rPr>
          <w:rFonts w:ascii="Times New Roman" w:hAnsi="Times New Roman" w:cs="Times New Roman"/>
          <w:sz w:val="24"/>
          <w:szCs w:val="24"/>
        </w:rPr>
        <w:t xml:space="preserve"> qua</w:t>
      </w:r>
      <w:r w:rsidR="008732D7">
        <w:rPr>
          <w:rFonts w:ascii="Times New Roman" w:hAnsi="Times New Roman" w:cs="Times New Roman"/>
          <w:sz w:val="24"/>
          <w:szCs w:val="24"/>
        </w:rPr>
        <w:t>is</w:t>
      </w:r>
      <w:r w:rsidR="00AC130A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8732D7">
        <w:rPr>
          <w:rFonts w:ascii="Times New Roman" w:hAnsi="Times New Roman" w:cs="Times New Roman"/>
          <w:sz w:val="24"/>
          <w:szCs w:val="24"/>
        </w:rPr>
        <w:t>um</w:t>
      </w:r>
      <w:r w:rsidR="00AC130A" w:rsidRPr="00D22E13">
        <w:rPr>
          <w:rFonts w:ascii="Times New Roman" w:hAnsi="Times New Roman" w:cs="Times New Roman"/>
          <w:sz w:val="24"/>
          <w:szCs w:val="24"/>
        </w:rPr>
        <w:t>a tecnologia é concebida, desenvolvida, e usada (ou rejeitada) como também na</w:t>
      </w:r>
      <w:r w:rsidR="000E79C7" w:rsidRPr="00D22E13">
        <w:rPr>
          <w:rFonts w:ascii="Times New Roman" w:hAnsi="Times New Roman" w:cs="Times New Roman"/>
          <w:sz w:val="24"/>
          <w:szCs w:val="24"/>
        </w:rPr>
        <w:t>s</w:t>
      </w:r>
      <w:r w:rsidR="00AC130A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0E79C7" w:rsidRPr="00D22E13">
        <w:rPr>
          <w:rFonts w:ascii="Times New Roman" w:hAnsi="Times New Roman" w:cs="Times New Roman"/>
          <w:sz w:val="24"/>
          <w:szCs w:val="24"/>
        </w:rPr>
        <w:t>maneiras como ela eventualmente afeta o mundo.</w:t>
      </w:r>
      <w:r w:rsidR="00360E39" w:rsidRPr="00D22E1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gramStart"/>
      <w:r w:rsidR="00360E39" w:rsidRPr="00D22E13">
        <w:rPr>
          <w:rFonts w:ascii="Times New Roman" w:hAnsi="Times New Roman" w:cs="Times New Roman"/>
          <w:sz w:val="24"/>
          <w:szCs w:val="24"/>
        </w:rPr>
        <w:t>começar ...</w:t>
      </w:r>
      <w:proofErr w:type="gramEnd"/>
      <w:r w:rsidR="00426CC2">
        <w:rPr>
          <w:rFonts w:ascii="Times New Roman" w:hAnsi="Times New Roman" w:cs="Times New Roman"/>
          <w:sz w:val="24"/>
          <w:szCs w:val="24"/>
        </w:rPr>
        <w:t xml:space="preserve"> </w:t>
      </w:r>
      <w:r w:rsidR="00DE1FD1">
        <w:rPr>
          <w:rFonts w:ascii="Times New Roman" w:hAnsi="Times New Roman" w:cs="Times New Roman"/>
          <w:sz w:val="24"/>
          <w:szCs w:val="24"/>
        </w:rPr>
        <w:t xml:space="preserve">, </w:t>
      </w:r>
      <w:r w:rsidR="00426CC2">
        <w:rPr>
          <w:rFonts w:ascii="Times New Roman" w:hAnsi="Times New Roman" w:cs="Times New Roman"/>
          <w:sz w:val="24"/>
          <w:szCs w:val="24"/>
        </w:rPr>
        <w:t>é</w:t>
      </w:r>
      <w:proofErr w:type="gramStart"/>
      <w:r w:rsidR="00360E39" w:rsidRPr="00D22E1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60E39" w:rsidRPr="00D22E13">
        <w:rPr>
          <w:rFonts w:ascii="Times New Roman" w:hAnsi="Times New Roman" w:cs="Times New Roman"/>
          <w:sz w:val="24"/>
          <w:szCs w:val="24"/>
        </w:rPr>
        <w:t>importante explorar pelo menos dois tipos de complexidade.</w:t>
      </w:r>
    </w:p>
    <w:p w:rsidR="004B554D" w:rsidRPr="00D22E13" w:rsidRDefault="00360E39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 w:rsidRPr="00D22E13">
        <w:rPr>
          <w:rFonts w:ascii="Times New Roman" w:hAnsi="Times New Roman" w:cs="Times New Roman"/>
          <w:sz w:val="24"/>
          <w:szCs w:val="24"/>
        </w:rPr>
        <w:lastRenderedPageBreak/>
        <w:t xml:space="preserve"> O tipo mais amplamente reconhecido tem haver com a multiplicidade dos fatores sociais</w:t>
      </w:r>
      <w:r w:rsidR="00426CC2">
        <w:rPr>
          <w:rFonts w:ascii="Times New Roman" w:hAnsi="Times New Roman" w:cs="Times New Roman"/>
          <w:sz w:val="24"/>
          <w:szCs w:val="24"/>
        </w:rPr>
        <w:t xml:space="preserve"> que podem afetar o desenvolvimento dos sistemas s</w:t>
      </w:r>
      <w:r w:rsidR="00426CC2" w:rsidRPr="00802884">
        <w:rPr>
          <w:sz w:val="24"/>
          <w:szCs w:val="28"/>
        </w:rPr>
        <w:t>ócio-</w:t>
      </w:r>
      <w:proofErr w:type="gramStart"/>
      <w:r w:rsidR="00426CC2" w:rsidRPr="00802884">
        <w:rPr>
          <w:sz w:val="24"/>
          <w:szCs w:val="28"/>
        </w:rPr>
        <w:t>técnico</w:t>
      </w:r>
      <w:r w:rsidR="00426CC2">
        <w:rPr>
          <w:sz w:val="24"/>
          <w:szCs w:val="28"/>
        </w:rPr>
        <w:t>s</w:t>
      </w:r>
      <w:r w:rsidR="00426CC2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426C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6CC2">
        <w:rPr>
          <w:rFonts w:ascii="Times New Roman" w:hAnsi="Times New Roman" w:cs="Times New Roman"/>
          <w:sz w:val="24"/>
          <w:szCs w:val="24"/>
        </w:rPr>
        <w:t xml:space="preserve"> As</w:t>
      </w:r>
      <w:proofErr w:type="gramStart"/>
      <w:r w:rsidR="00426CC2">
        <w:rPr>
          <w:rFonts w:ascii="Times New Roman" w:hAnsi="Times New Roman" w:cs="Times New Roman"/>
          <w:sz w:val="24"/>
          <w:szCs w:val="24"/>
        </w:rPr>
        <w:t xml:space="preserve"> </w:t>
      </w:r>
      <w:r w:rsidR="004B554D" w:rsidRPr="00D2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B554D" w:rsidRPr="00D22E13">
        <w:rPr>
          <w:rFonts w:ascii="Times New Roman" w:hAnsi="Times New Roman" w:cs="Times New Roman"/>
          <w:sz w:val="24"/>
          <w:szCs w:val="24"/>
        </w:rPr>
        <w:t xml:space="preserve">complexidades das relações </w:t>
      </w:r>
      <w:r w:rsidR="00426CC2">
        <w:rPr>
          <w:rFonts w:ascii="Times New Roman" w:hAnsi="Times New Roman" w:cs="Times New Roman"/>
          <w:sz w:val="24"/>
          <w:szCs w:val="24"/>
        </w:rPr>
        <w:t xml:space="preserve">humanas 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e </w:t>
      </w:r>
      <w:r w:rsidR="00426CC2">
        <w:rPr>
          <w:rFonts w:ascii="Times New Roman" w:hAnsi="Times New Roman" w:cs="Times New Roman"/>
          <w:sz w:val="24"/>
          <w:szCs w:val="24"/>
        </w:rPr>
        <w:t xml:space="preserve">das </w:t>
      </w:r>
      <w:r w:rsidR="004B554D" w:rsidRPr="00D22E13">
        <w:rPr>
          <w:rFonts w:ascii="Times New Roman" w:hAnsi="Times New Roman" w:cs="Times New Roman"/>
          <w:sz w:val="24"/>
          <w:szCs w:val="24"/>
        </w:rPr>
        <w:t>interações humanas são face</w:t>
      </w:r>
      <w:r w:rsidR="00426CC2">
        <w:rPr>
          <w:rFonts w:ascii="Times New Roman" w:hAnsi="Times New Roman" w:cs="Times New Roman"/>
          <w:sz w:val="24"/>
          <w:szCs w:val="24"/>
        </w:rPr>
        <w:t>tas vitais dos sistemas sócio-té</w:t>
      </w:r>
      <w:r w:rsidR="004B554D" w:rsidRPr="00D22E13">
        <w:rPr>
          <w:rFonts w:ascii="Times New Roman" w:hAnsi="Times New Roman" w:cs="Times New Roman"/>
          <w:sz w:val="24"/>
          <w:szCs w:val="24"/>
        </w:rPr>
        <w:t>cn</w:t>
      </w:r>
      <w:r w:rsidR="00426CC2">
        <w:rPr>
          <w:rFonts w:ascii="Times New Roman" w:hAnsi="Times New Roman" w:cs="Times New Roman"/>
          <w:sz w:val="24"/>
          <w:szCs w:val="24"/>
        </w:rPr>
        <w:t>icos</w:t>
      </w:r>
      <w:r w:rsidR="004B554D" w:rsidRPr="00D22E13">
        <w:rPr>
          <w:rFonts w:ascii="Times New Roman" w:hAnsi="Times New Roman" w:cs="Times New Roman"/>
          <w:sz w:val="24"/>
          <w:szCs w:val="24"/>
        </w:rPr>
        <w:t xml:space="preserve"> uma vez que elas são raramente concebidas, projeta</w:t>
      </w:r>
      <w:r w:rsidR="00682992" w:rsidRPr="00D22E13">
        <w:rPr>
          <w:rFonts w:ascii="Times New Roman" w:hAnsi="Times New Roman" w:cs="Times New Roman"/>
          <w:sz w:val="24"/>
          <w:szCs w:val="24"/>
        </w:rPr>
        <w:t>da</w:t>
      </w:r>
      <w:r w:rsidR="004B554D" w:rsidRPr="00D22E13">
        <w:rPr>
          <w:rFonts w:ascii="Times New Roman" w:hAnsi="Times New Roman" w:cs="Times New Roman"/>
          <w:sz w:val="24"/>
          <w:szCs w:val="24"/>
        </w:rPr>
        <w:t>s, e produzidas por um único indivíduo.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 Gover</w:t>
      </w:r>
      <w:r w:rsidR="00223A37" w:rsidRPr="00D22E13">
        <w:rPr>
          <w:rFonts w:ascii="Times New Roman" w:hAnsi="Times New Roman" w:cs="Times New Roman"/>
          <w:sz w:val="24"/>
          <w:szCs w:val="24"/>
        </w:rPr>
        <w:t>n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os e corporações decidem qual projeto financiar, engenheiros tomam decisões importantes </w:t>
      </w:r>
      <w:r w:rsidR="00426CC2">
        <w:rPr>
          <w:rFonts w:ascii="Times New Roman" w:hAnsi="Times New Roman" w:cs="Times New Roman"/>
          <w:sz w:val="24"/>
          <w:szCs w:val="24"/>
        </w:rPr>
        <w:t>sobre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 como construir uma máquina, marqueteiros influenciam quem decide comprar um produto e usuários, em ultima instancia, batalham para que produtos atendam </w:t>
      </w:r>
      <w:r w:rsidRPr="00D22E13">
        <w:rPr>
          <w:rFonts w:ascii="Times New Roman" w:hAnsi="Times New Roman" w:cs="Times New Roman"/>
          <w:sz w:val="24"/>
          <w:szCs w:val="24"/>
        </w:rPr>
        <w:t>certas utilizações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Pr="00D22E13">
        <w:rPr>
          <w:rFonts w:ascii="Times New Roman" w:hAnsi="Times New Roman" w:cs="Times New Roman"/>
          <w:sz w:val="24"/>
          <w:szCs w:val="24"/>
        </w:rPr>
        <w:t>–</w:t>
      </w:r>
      <w:r w:rsidR="00682992"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Pr="00D22E13">
        <w:rPr>
          <w:rFonts w:ascii="Times New Roman" w:hAnsi="Times New Roman" w:cs="Times New Roman"/>
          <w:sz w:val="24"/>
          <w:szCs w:val="24"/>
        </w:rPr>
        <w:t>incluindo aquelas não vislumbradas pelas empresas, governos e os engenheiros que originalmente os projetaram.</w:t>
      </w:r>
      <w:r w:rsidR="00151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FE5" w:rsidRPr="00D22E13" w:rsidRDefault="006A3975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D22E13">
        <w:rPr>
          <w:rFonts w:ascii="Times New Roman" w:hAnsi="Times New Roman" w:cs="Times New Roman"/>
          <w:sz w:val="24"/>
          <w:szCs w:val="24"/>
        </w:rPr>
        <w:t>U</w:t>
      </w:r>
      <w:r w:rsidR="00440FD9" w:rsidRPr="00D22E13">
        <w:rPr>
          <w:rFonts w:ascii="Times New Roman" w:hAnsi="Times New Roman" w:cs="Times New Roman"/>
          <w:sz w:val="24"/>
          <w:szCs w:val="24"/>
        </w:rPr>
        <w:t>ma outra</w:t>
      </w:r>
      <w:proofErr w:type="gramEnd"/>
      <w:r w:rsidR="00440FD9" w:rsidRPr="00D22E13">
        <w:rPr>
          <w:rFonts w:ascii="Times New Roman" w:hAnsi="Times New Roman" w:cs="Times New Roman"/>
          <w:sz w:val="24"/>
          <w:szCs w:val="24"/>
        </w:rPr>
        <w:t xml:space="preserve"> categoria de complexidade tem haver com </w:t>
      </w:r>
      <w:r w:rsidRPr="00D22E13">
        <w:rPr>
          <w:rFonts w:ascii="Times New Roman" w:hAnsi="Times New Roman" w:cs="Times New Roman"/>
          <w:sz w:val="24"/>
          <w:szCs w:val="24"/>
        </w:rPr>
        <w:t xml:space="preserve">fato de que </w:t>
      </w:r>
      <w:r w:rsidR="00440FD9" w:rsidRPr="00D22E13">
        <w:rPr>
          <w:rFonts w:ascii="Times New Roman" w:hAnsi="Times New Roman" w:cs="Times New Roman"/>
          <w:sz w:val="24"/>
          <w:szCs w:val="24"/>
        </w:rPr>
        <w:t>aspectos técnicos d</w:t>
      </w:r>
      <w:r w:rsidRPr="00D22E13">
        <w:rPr>
          <w:rFonts w:ascii="Times New Roman" w:hAnsi="Times New Roman" w:cs="Times New Roman"/>
          <w:sz w:val="24"/>
          <w:szCs w:val="24"/>
        </w:rPr>
        <w:t xml:space="preserve">e um </w:t>
      </w:r>
      <w:r w:rsidR="00440FD9" w:rsidRPr="00D22E13">
        <w:rPr>
          <w:rFonts w:ascii="Times New Roman" w:hAnsi="Times New Roman" w:cs="Times New Roman"/>
          <w:sz w:val="24"/>
          <w:szCs w:val="24"/>
        </w:rPr>
        <w:t xml:space="preserve">design </w:t>
      </w:r>
      <w:r w:rsidRPr="00D22E13">
        <w:rPr>
          <w:rFonts w:ascii="Times New Roman" w:hAnsi="Times New Roman" w:cs="Times New Roman"/>
          <w:sz w:val="24"/>
          <w:szCs w:val="24"/>
        </w:rPr>
        <w:t>nunca podem ser compreendidos por completo. Embora engenheiros e cientistas tenham um profundo entendimento de como as coisas funcionam, seus conhecimentos são limitados; há fatores dos quais não se tem consciência, situações que não foram levadas em consideração ou aspectos que não tiveram tempo de testar</w:t>
      </w:r>
      <w:r w:rsidR="00D90A47" w:rsidRPr="00D22E13">
        <w:rPr>
          <w:rFonts w:ascii="Times New Roman" w:hAnsi="Times New Roman" w:cs="Times New Roman"/>
          <w:sz w:val="24"/>
          <w:szCs w:val="24"/>
        </w:rPr>
        <w:t xml:space="preserve">.Engenheiros e cientistas frequentemente fazem coisas  que nuca fizeram antes ou que são feitas quase de uma mesma maneira. Exemplos de incerteza </w:t>
      </w:r>
      <w:r w:rsidR="00260917" w:rsidRPr="00D22E13">
        <w:rPr>
          <w:rFonts w:ascii="Times New Roman" w:hAnsi="Times New Roman" w:cs="Times New Roman"/>
          <w:sz w:val="24"/>
          <w:szCs w:val="24"/>
        </w:rPr>
        <w:t>n</w:t>
      </w:r>
      <w:r w:rsidR="00D90A47" w:rsidRPr="00D22E13">
        <w:rPr>
          <w:rFonts w:ascii="Times New Roman" w:hAnsi="Times New Roman" w:cs="Times New Roman"/>
          <w:sz w:val="24"/>
          <w:szCs w:val="24"/>
        </w:rPr>
        <w:t>a engenh</w:t>
      </w:r>
      <w:r w:rsidR="00260917" w:rsidRPr="00D22E13">
        <w:rPr>
          <w:rFonts w:ascii="Times New Roman" w:hAnsi="Times New Roman" w:cs="Times New Roman"/>
          <w:sz w:val="24"/>
          <w:szCs w:val="24"/>
        </w:rPr>
        <w:t>a</w:t>
      </w:r>
      <w:r w:rsidR="00D90A47" w:rsidRPr="00D22E13">
        <w:rPr>
          <w:rFonts w:ascii="Times New Roman" w:hAnsi="Times New Roman" w:cs="Times New Roman"/>
          <w:sz w:val="24"/>
          <w:szCs w:val="24"/>
        </w:rPr>
        <w:t>ria são encontradas na historia da engenharia</w:t>
      </w:r>
      <w:r w:rsidR="00260917" w:rsidRPr="00D22E13">
        <w:rPr>
          <w:rFonts w:ascii="Times New Roman" w:hAnsi="Times New Roman" w:cs="Times New Roman"/>
          <w:sz w:val="24"/>
          <w:szCs w:val="24"/>
        </w:rPr>
        <w:t xml:space="preserve">. Há muitos casos de engenheiros conscientes que, por conta de um conhecimento incompleto, construíram alguma coisa que não funcionou como </w:t>
      </w:r>
      <w:r w:rsidR="00670C0C">
        <w:rPr>
          <w:rFonts w:ascii="Times New Roman" w:hAnsi="Times New Roman" w:cs="Times New Roman"/>
          <w:sz w:val="24"/>
          <w:szCs w:val="24"/>
        </w:rPr>
        <w:t>intencionado</w:t>
      </w:r>
      <w:r w:rsidR="00260917" w:rsidRPr="00D22E13">
        <w:rPr>
          <w:rFonts w:ascii="Times New Roman" w:hAnsi="Times New Roman" w:cs="Times New Roman"/>
          <w:sz w:val="24"/>
          <w:szCs w:val="24"/>
        </w:rPr>
        <w:t>.</w:t>
      </w:r>
      <w:r w:rsidR="00223A37" w:rsidRPr="00D22E13">
        <w:rPr>
          <w:rFonts w:ascii="Times New Roman" w:hAnsi="Times New Roman" w:cs="Times New Roman"/>
          <w:sz w:val="24"/>
          <w:szCs w:val="24"/>
        </w:rPr>
        <w:t xml:space="preserve"> Por exemplo, os de</w:t>
      </w:r>
      <w:r w:rsidR="00E429C4" w:rsidRPr="00D22E13">
        <w:rPr>
          <w:rFonts w:ascii="Times New Roman" w:hAnsi="Times New Roman" w:cs="Times New Roman"/>
          <w:sz w:val="24"/>
          <w:szCs w:val="24"/>
        </w:rPr>
        <w:t xml:space="preserve">sastres associados à usina nuclear </w:t>
      </w:r>
      <w:proofErr w:type="spellStart"/>
      <w:r w:rsidR="00E429C4" w:rsidRPr="00D22E13">
        <w:rPr>
          <w:rFonts w:ascii="Times New Roman" w:hAnsi="Times New Roman" w:cs="Times New Roman"/>
          <w:i/>
          <w:sz w:val="24"/>
          <w:szCs w:val="24"/>
        </w:rPr>
        <w:t>Three-Mile</w:t>
      </w:r>
      <w:proofErr w:type="spellEnd"/>
      <w:r w:rsidR="00E429C4" w:rsidRPr="00D2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29C4" w:rsidRPr="00D22E13">
        <w:rPr>
          <w:rFonts w:ascii="Times New Roman" w:hAnsi="Times New Roman" w:cs="Times New Roman"/>
          <w:i/>
          <w:sz w:val="24"/>
          <w:szCs w:val="24"/>
        </w:rPr>
        <w:t>Island</w:t>
      </w:r>
      <w:proofErr w:type="spellEnd"/>
      <w:r w:rsidR="00E429C4" w:rsidRPr="00D22E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29C4" w:rsidRPr="00D22E13">
        <w:rPr>
          <w:rFonts w:ascii="Times New Roman" w:hAnsi="Times New Roman" w:cs="Times New Roman"/>
          <w:sz w:val="24"/>
          <w:szCs w:val="24"/>
        </w:rPr>
        <w:t>ao lançamento do</w:t>
      </w:r>
      <w:r w:rsidR="00E429C4" w:rsidRPr="00D2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29C4" w:rsidRPr="00D22E13">
        <w:rPr>
          <w:rFonts w:ascii="Times New Roman" w:hAnsi="Times New Roman" w:cs="Times New Roman"/>
          <w:i/>
          <w:sz w:val="24"/>
          <w:szCs w:val="24"/>
        </w:rPr>
        <w:t>Challenger</w:t>
      </w:r>
      <w:proofErr w:type="spellEnd"/>
      <w:r w:rsidR="00AF27E8" w:rsidRPr="00D22E1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27E8" w:rsidRPr="00D22E13">
        <w:rPr>
          <w:rFonts w:ascii="Times New Roman" w:hAnsi="Times New Roman" w:cs="Times New Roman"/>
          <w:sz w:val="24"/>
          <w:szCs w:val="24"/>
        </w:rPr>
        <w:t xml:space="preserve">e </w:t>
      </w:r>
      <w:r w:rsidR="00223A37" w:rsidRPr="00D22E13">
        <w:rPr>
          <w:rFonts w:ascii="Times New Roman" w:hAnsi="Times New Roman" w:cs="Times New Roman"/>
          <w:sz w:val="24"/>
          <w:szCs w:val="24"/>
        </w:rPr>
        <w:t>a</w:t>
      </w:r>
      <w:r w:rsidR="00AF27E8" w:rsidRPr="00D22E13">
        <w:rPr>
          <w:rFonts w:ascii="Times New Roman" w:hAnsi="Times New Roman" w:cs="Times New Roman"/>
          <w:sz w:val="24"/>
          <w:szCs w:val="24"/>
        </w:rPr>
        <w:t>o colapso da ponte</w:t>
      </w:r>
      <w:r w:rsidR="00AF27E8" w:rsidRPr="00D22E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27E8" w:rsidRPr="00D22E13">
        <w:rPr>
          <w:rFonts w:ascii="Times New Roman" w:hAnsi="Times New Roman" w:cs="Times New Roman"/>
          <w:i/>
          <w:sz w:val="24"/>
          <w:szCs w:val="24"/>
        </w:rPr>
        <w:t>Tacoma-Narrows</w:t>
      </w:r>
      <w:proofErr w:type="spellEnd"/>
      <w:r w:rsidR="00AF27E8" w:rsidRPr="00D22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7E8" w:rsidRPr="00D22E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27E8" w:rsidRPr="00D22E13">
        <w:rPr>
          <w:rFonts w:ascii="Times New Roman" w:hAnsi="Times New Roman" w:cs="Times New Roman"/>
          <w:i/>
          <w:sz w:val="24"/>
          <w:szCs w:val="24"/>
        </w:rPr>
        <w:t>Bridge</w:t>
      </w:r>
      <w:proofErr w:type="spellEnd"/>
      <w:r w:rsidR="00AF27E8" w:rsidRPr="00D22E13">
        <w:rPr>
          <w:rFonts w:ascii="Times New Roman" w:hAnsi="Times New Roman" w:cs="Times New Roman"/>
          <w:sz w:val="24"/>
          <w:szCs w:val="24"/>
        </w:rPr>
        <w:t>)</w:t>
      </w:r>
      <w:r w:rsidR="00D323B9" w:rsidRPr="00D22E13">
        <w:rPr>
          <w:rFonts w:ascii="Times New Roman" w:hAnsi="Times New Roman" w:cs="Times New Roman"/>
          <w:sz w:val="24"/>
          <w:szCs w:val="24"/>
        </w:rPr>
        <w:t xml:space="preserve"> são todos resultado de fatores que não foram claramente entendidos ou antecipados antes das falhas ocorrerem.</w:t>
      </w:r>
    </w:p>
    <w:p w:rsidR="00E429C4" w:rsidRDefault="00A925B2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 w:rsidRPr="00D22E13">
        <w:rPr>
          <w:rFonts w:ascii="Times New Roman" w:hAnsi="Times New Roman" w:cs="Times New Roman"/>
          <w:sz w:val="24"/>
          <w:szCs w:val="24"/>
        </w:rPr>
        <w:t xml:space="preserve">A combinação da </w:t>
      </w:r>
      <w:r w:rsidRPr="001B3A6D">
        <w:rPr>
          <w:rFonts w:ascii="Times New Roman" w:hAnsi="Times New Roman" w:cs="Times New Roman"/>
          <w:b/>
          <w:sz w:val="24"/>
          <w:szCs w:val="24"/>
        </w:rPr>
        <w:t>complexidade socia</w:t>
      </w:r>
      <w:r w:rsidR="00151C1D" w:rsidRPr="001B3A6D">
        <w:rPr>
          <w:rFonts w:ascii="Times New Roman" w:hAnsi="Times New Roman" w:cs="Times New Roman"/>
          <w:b/>
          <w:sz w:val="24"/>
          <w:szCs w:val="24"/>
        </w:rPr>
        <w:t>l</w:t>
      </w:r>
      <w:r w:rsidRPr="00D22E13">
        <w:rPr>
          <w:rFonts w:ascii="Times New Roman" w:hAnsi="Times New Roman" w:cs="Times New Roman"/>
          <w:sz w:val="24"/>
          <w:szCs w:val="24"/>
        </w:rPr>
        <w:t xml:space="preserve"> </w:t>
      </w:r>
      <w:r w:rsidR="00223A37" w:rsidRPr="00D22E13">
        <w:rPr>
          <w:rFonts w:ascii="Times New Roman" w:hAnsi="Times New Roman" w:cs="Times New Roman"/>
          <w:sz w:val="24"/>
          <w:szCs w:val="24"/>
        </w:rPr>
        <w:t>com a</w:t>
      </w:r>
      <w:r w:rsidR="001B3A6D">
        <w:rPr>
          <w:rFonts w:ascii="Times New Roman" w:hAnsi="Times New Roman" w:cs="Times New Roman"/>
          <w:sz w:val="24"/>
          <w:szCs w:val="24"/>
        </w:rPr>
        <w:t xml:space="preserve"> </w:t>
      </w:r>
      <w:r w:rsidR="001B3A6D" w:rsidRPr="001B3A6D">
        <w:rPr>
          <w:rFonts w:ascii="Times New Roman" w:hAnsi="Times New Roman" w:cs="Times New Roman"/>
          <w:b/>
          <w:sz w:val="24"/>
          <w:szCs w:val="24"/>
        </w:rPr>
        <w:t>complexidade</w:t>
      </w:r>
      <w:r w:rsidR="00223A37" w:rsidRPr="001B3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A6D">
        <w:rPr>
          <w:rFonts w:ascii="Times New Roman" w:hAnsi="Times New Roman" w:cs="Times New Roman"/>
          <w:b/>
          <w:sz w:val="24"/>
          <w:szCs w:val="24"/>
        </w:rPr>
        <w:t>técnica</w:t>
      </w:r>
      <w:r w:rsidRPr="00D22E13">
        <w:rPr>
          <w:rFonts w:ascii="Times New Roman" w:hAnsi="Times New Roman" w:cs="Times New Roman"/>
          <w:sz w:val="24"/>
          <w:szCs w:val="24"/>
        </w:rPr>
        <w:t xml:space="preserve"> tem um grande impacto em todos que buscam influenciar o desenvolvimento e </w:t>
      </w:r>
      <w:r w:rsidR="00B72DA8" w:rsidRPr="00D22E13">
        <w:rPr>
          <w:rFonts w:ascii="Times New Roman" w:hAnsi="Times New Roman" w:cs="Times New Roman"/>
          <w:sz w:val="24"/>
          <w:szCs w:val="24"/>
        </w:rPr>
        <w:t xml:space="preserve">o rumo </w:t>
      </w:r>
      <w:r w:rsidRPr="00D22E13">
        <w:rPr>
          <w:rFonts w:ascii="Times New Roman" w:hAnsi="Times New Roman" w:cs="Times New Roman"/>
          <w:sz w:val="24"/>
          <w:szCs w:val="24"/>
        </w:rPr>
        <w:t>dos sistemas sócio-técnicos.</w:t>
      </w:r>
      <w:r w:rsidR="007E4283" w:rsidRPr="00D22E13">
        <w:rPr>
          <w:rFonts w:ascii="Times New Roman" w:hAnsi="Times New Roman" w:cs="Times New Roman"/>
          <w:sz w:val="24"/>
          <w:szCs w:val="24"/>
        </w:rPr>
        <w:t xml:space="preserve"> Mas a </w:t>
      </w:r>
      <w:r w:rsidR="00151C1D">
        <w:rPr>
          <w:rFonts w:ascii="Times New Roman" w:hAnsi="Times New Roman" w:cs="Times New Roman"/>
          <w:sz w:val="24"/>
          <w:szCs w:val="24"/>
        </w:rPr>
        <w:t>maneira como um sistema sócio-té</w:t>
      </w:r>
      <w:r w:rsidR="007E4283" w:rsidRPr="00D22E13">
        <w:rPr>
          <w:rFonts w:ascii="Times New Roman" w:hAnsi="Times New Roman" w:cs="Times New Roman"/>
          <w:sz w:val="24"/>
          <w:szCs w:val="24"/>
        </w:rPr>
        <w:t>cnico se desenvolverá e que tipo de impacto terá não pode ser previsto precisamente. Assim, os esforços de tentar direcionar a tecnologia nunca será perfeito. Mas se abdicarmos de nossa responsabilidade de tentar, estaremos garantindo que não teremos nenhum controle sobre nosso futuro.</w:t>
      </w:r>
      <w:r w:rsidR="00151C1D">
        <w:rPr>
          <w:rFonts w:ascii="Times New Roman" w:hAnsi="Times New Roman" w:cs="Times New Roman"/>
          <w:sz w:val="24"/>
          <w:szCs w:val="24"/>
        </w:rPr>
        <w:t xml:space="preserve"> Reconhecendo a existência e efeitos da incerteza pode nos ajudar a entender, antecipar, e</w:t>
      </w:r>
      <w:proofErr w:type="gramStart"/>
      <w:r w:rsidR="00151C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51C1D">
        <w:rPr>
          <w:rFonts w:ascii="Times New Roman" w:hAnsi="Times New Roman" w:cs="Times New Roman"/>
          <w:sz w:val="24"/>
          <w:szCs w:val="24"/>
        </w:rPr>
        <w:t>se preparar melhor para os riscos inerentes</w:t>
      </w:r>
      <w:r w:rsidR="0074479E">
        <w:rPr>
          <w:rFonts w:ascii="Times New Roman" w:hAnsi="Times New Roman" w:cs="Times New Roman"/>
          <w:sz w:val="24"/>
          <w:szCs w:val="24"/>
        </w:rPr>
        <w:t xml:space="preserve"> aos sistemas </w:t>
      </w:r>
      <w:proofErr w:type="spellStart"/>
      <w:r w:rsidR="0074479E">
        <w:rPr>
          <w:rFonts w:ascii="Times New Roman" w:hAnsi="Times New Roman" w:cs="Times New Roman"/>
          <w:sz w:val="24"/>
          <w:szCs w:val="24"/>
        </w:rPr>
        <w:t>sócio-tcnológi</w:t>
      </w:r>
      <w:r w:rsidR="0074479E" w:rsidRPr="00D22E13">
        <w:rPr>
          <w:rFonts w:ascii="Times New Roman" w:hAnsi="Times New Roman" w:cs="Times New Roman"/>
          <w:sz w:val="24"/>
          <w:szCs w:val="24"/>
        </w:rPr>
        <w:t>co</w:t>
      </w:r>
      <w:r w:rsidR="007447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4479E">
        <w:rPr>
          <w:rFonts w:ascii="Times New Roman" w:hAnsi="Times New Roman" w:cs="Times New Roman"/>
          <w:sz w:val="24"/>
          <w:szCs w:val="24"/>
        </w:rPr>
        <w:t xml:space="preserve"> que construímos e que  fazem parte de nossas vidas. Reconhecer estas complexidades é um passo fundamental para que possamos atuar de forma efetiva.</w:t>
      </w:r>
    </w:p>
    <w:p w:rsidR="00E51106" w:rsidRDefault="00E51106" w:rsidP="0064613E">
      <w:pPr>
        <w:rPr>
          <w:rFonts w:cs="Times New Roman"/>
          <w:sz w:val="28"/>
          <w:szCs w:val="24"/>
        </w:rPr>
      </w:pPr>
      <w:r w:rsidRPr="00E51106">
        <w:rPr>
          <w:rFonts w:cs="Times New Roman"/>
          <w:sz w:val="28"/>
          <w:szCs w:val="24"/>
        </w:rPr>
        <w:t>A introdução à parte 4 do livro termina assim:</w:t>
      </w:r>
    </w:p>
    <w:p w:rsidR="00E51106" w:rsidRDefault="00E51106" w:rsidP="00D22E13">
      <w:pPr>
        <w:ind w:left="708"/>
        <w:rPr>
          <w:rFonts w:ascii="Times New Roman" w:hAnsi="Times New Roman" w:cs="Times New Roman"/>
          <w:sz w:val="24"/>
          <w:szCs w:val="24"/>
        </w:rPr>
      </w:pPr>
      <w:r w:rsidRPr="00E51106">
        <w:rPr>
          <w:rFonts w:ascii="Times New Roman" w:hAnsi="Times New Roman" w:cs="Times New Roman"/>
          <w:sz w:val="24"/>
          <w:szCs w:val="24"/>
        </w:rPr>
        <w:t xml:space="preserve">Questões </w:t>
      </w:r>
      <w:r>
        <w:rPr>
          <w:rFonts w:ascii="Times New Roman" w:hAnsi="Times New Roman" w:cs="Times New Roman"/>
          <w:sz w:val="24"/>
          <w:szCs w:val="24"/>
        </w:rPr>
        <w:t>a serem consideradas durante e leitura dos artigos selecionados nesta seção:</w:t>
      </w:r>
    </w:p>
    <w:p w:rsidR="00E51106" w:rsidRDefault="00E51106" w:rsidP="00E511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1106">
        <w:rPr>
          <w:rFonts w:ascii="Times New Roman" w:hAnsi="Times New Roman" w:cs="Times New Roman"/>
          <w:sz w:val="24"/>
          <w:szCs w:val="24"/>
        </w:rPr>
        <w:t>Como e porque há valores escondidos no desenvolvimento de sistemas sócio-técnicos</w:t>
      </w:r>
      <w:r w:rsidR="00664655">
        <w:rPr>
          <w:rFonts w:ascii="Times New Roman" w:hAnsi="Times New Roman" w:cs="Times New Roman"/>
          <w:sz w:val="24"/>
          <w:szCs w:val="24"/>
        </w:rPr>
        <w:t>?</w:t>
      </w:r>
    </w:p>
    <w:p w:rsidR="00664655" w:rsidRDefault="00664655" w:rsidP="00E511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que as complexidades sociais e técnicas se compõem mutuamente?</w:t>
      </w:r>
    </w:p>
    <w:p w:rsidR="00664655" w:rsidRDefault="00664655" w:rsidP="00E511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podemos começar a gerenciar as incertezas inerentes aos sistemas sócio-té</w:t>
      </w:r>
      <w:r w:rsidRPr="00D22E13">
        <w:rPr>
          <w:rFonts w:ascii="Times New Roman" w:hAnsi="Times New Roman" w:cs="Times New Roman"/>
          <w:sz w:val="24"/>
          <w:szCs w:val="24"/>
        </w:rPr>
        <w:t>cnico</w:t>
      </w:r>
      <w:r>
        <w:rPr>
          <w:rFonts w:ascii="Times New Roman" w:hAnsi="Times New Roman" w:cs="Times New Roman"/>
          <w:sz w:val="24"/>
          <w:szCs w:val="24"/>
        </w:rPr>
        <w:t>s?</w:t>
      </w:r>
    </w:p>
    <w:p w:rsidR="00664655" w:rsidRDefault="00664655" w:rsidP="00E511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 lições podemos aprender a respeito de consequências não antecipadas,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estudando exemplos presentes e passados de mudança </w:t>
      </w:r>
      <w:proofErr w:type="spellStart"/>
      <w:r>
        <w:rPr>
          <w:rFonts w:ascii="Times New Roman" w:hAnsi="Times New Roman" w:cs="Times New Roman"/>
          <w:sz w:val="24"/>
          <w:szCs w:val="24"/>
        </w:rPr>
        <w:t>sócio-técnológicas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64655" w:rsidRPr="00E51106" w:rsidRDefault="00664655" w:rsidP="00E5110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EF2">
        <w:rPr>
          <w:rFonts w:ascii="Times New Roman" w:hAnsi="Times New Roman" w:cs="Times New Roman"/>
          <w:sz w:val="24"/>
          <w:szCs w:val="24"/>
        </w:rPr>
        <w:t>Que complexidades importantes não são examinadas nesta seção?</w:t>
      </w:r>
    </w:p>
    <w:p w:rsidR="007E4283" w:rsidRPr="00D22E13" w:rsidRDefault="007E4283" w:rsidP="00D22E1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D22E13" w:rsidRPr="00D22E13" w:rsidRDefault="00D22E13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D22E13" w:rsidRPr="00D22E13" w:rsidSect="008732D7">
      <w:pgSz w:w="11906" w:h="16838"/>
      <w:pgMar w:top="1134" w:right="155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7233C"/>
    <w:multiLevelType w:val="hybridMultilevel"/>
    <w:tmpl w:val="E45C4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4B6E"/>
    <w:multiLevelType w:val="hybridMultilevel"/>
    <w:tmpl w:val="F38A78BE"/>
    <w:lvl w:ilvl="0" w:tplc="5B006422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30FE5"/>
    <w:rsid w:val="00020149"/>
    <w:rsid w:val="00030FE5"/>
    <w:rsid w:val="000822B1"/>
    <w:rsid w:val="00095790"/>
    <w:rsid w:val="000E79C7"/>
    <w:rsid w:val="00110534"/>
    <w:rsid w:val="00135943"/>
    <w:rsid w:val="00145560"/>
    <w:rsid w:val="00151C1D"/>
    <w:rsid w:val="00181949"/>
    <w:rsid w:val="00181B45"/>
    <w:rsid w:val="001B3A6D"/>
    <w:rsid w:val="001B5995"/>
    <w:rsid w:val="001D4BF0"/>
    <w:rsid w:val="001D62EF"/>
    <w:rsid w:val="00223A37"/>
    <w:rsid w:val="00260917"/>
    <w:rsid w:val="003102A6"/>
    <w:rsid w:val="00354693"/>
    <w:rsid w:val="00360E39"/>
    <w:rsid w:val="00362D7D"/>
    <w:rsid w:val="003D51D7"/>
    <w:rsid w:val="00426CC2"/>
    <w:rsid w:val="00440FD9"/>
    <w:rsid w:val="00474D7B"/>
    <w:rsid w:val="004B554D"/>
    <w:rsid w:val="004D7E9C"/>
    <w:rsid w:val="00533ECE"/>
    <w:rsid w:val="005D48F4"/>
    <w:rsid w:val="005F0ADE"/>
    <w:rsid w:val="00611CBE"/>
    <w:rsid w:val="0064613E"/>
    <w:rsid w:val="00664655"/>
    <w:rsid w:val="00670C0C"/>
    <w:rsid w:val="006828E6"/>
    <w:rsid w:val="00682992"/>
    <w:rsid w:val="00684593"/>
    <w:rsid w:val="006A3975"/>
    <w:rsid w:val="006D6202"/>
    <w:rsid w:val="00736303"/>
    <w:rsid w:val="0074479E"/>
    <w:rsid w:val="007E4283"/>
    <w:rsid w:val="007F2DE3"/>
    <w:rsid w:val="00802884"/>
    <w:rsid w:val="00841B85"/>
    <w:rsid w:val="008732D7"/>
    <w:rsid w:val="008B2259"/>
    <w:rsid w:val="009503BE"/>
    <w:rsid w:val="00995B9A"/>
    <w:rsid w:val="00A925B2"/>
    <w:rsid w:val="00AC130A"/>
    <w:rsid w:val="00AE77BD"/>
    <w:rsid w:val="00AF27E8"/>
    <w:rsid w:val="00B3410F"/>
    <w:rsid w:val="00B72DA8"/>
    <w:rsid w:val="00BD62A1"/>
    <w:rsid w:val="00C107C4"/>
    <w:rsid w:val="00C203A9"/>
    <w:rsid w:val="00D22E13"/>
    <w:rsid w:val="00D323B9"/>
    <w:rsid w:val="00D90A47"/>
    <w:rsid w:val="00DC3EF2"/>
    <w:rsid w:val="00DE1FD1"/>
    <w:rsid w:val="00E0688C"/>
    <w:rsid w:val="00E429C4"/>
    <w:rsid w:val="00E51106"/>
    <w:rsid w:val="00E6164B"/>
    <w:rsid w:val="00E867BD"/>
    <w:rsid w:val="00EB2622"/>
    <w:rsid w:val="00F2779B"/>
    <w:rsid w:val="00F57F85"/>
    <w:rsid w:val="00FA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F0"/>
  </w:style>
  <w:style w:type="paragraph" w:styleId="Ttulo3">
    <w:name w:val="heading 3"/>
    <w:basedOn w:val="Normal"/>
    <w:link w:val="Ttulo3Char"/>
    <w:uiPriority w:val="9"/>
    <w:qFormat/>
    <w:rsid w:val="00FA2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2D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2D7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A28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A285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74D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ocial_constructionism" TargetMode="External"/><Relationship Id="rId5" Type="http://schemas.openxmlformats.org/officeDocument/2006/relationships/hyperlink" Target="http://www.amazon.com/Technology-Society-Building-Sociotechnical-Future/dp/0262600730/ref=la_B001IOBLM8_1_4?ie=UTF8&amp;qid=1365455639&amp;sr=1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968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clylton</dc:creator>
  <cp:lastModifiedBy>clylton</cp:lastModifiedBy>
  <cp:revision>3</cp:revision>
  <dcterms:created xsi:type="dcterms:W3CDTF">2013-07-17T15:26:00Z</dcterms:created>
  <dcterms:modified xsi:type="dcterms:W3CDTF">2013-10-03T03:34:00Z</dcterms:modified>
</cp:coreProperties>
</file>